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A8" w:rsidRDefault="00C02CA8" w:rsidP="00C02CA8">
      <w:pPr>
        <w:jc w:val="center"/>
        <w:rPr>
          <w:rFonts w:cs="David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2105025</wp:posOffset>
            </wp:positionH>
            <wp:positionV relativeFrom="paragraph">
              <wp:posOffset>0</wp:posOffset>
            </wp:positionV>
            <wp:extent cx="135699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226" y="21327"/>
                <wp:lineTo x="21226" y="0"/>
                <wp:lineTo x="0" y="0"/>
              </wp:wrapPolygon>
            </wp:wrapTight>
            <wp:docPr id="1" name="תמונה 1" descr="תמונה שמכילה צי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תמונה שמכילה ציור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A8" w:rsidRDefault="00C02CA8" w:rsidP="00C02CA8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C02CA8" w:rsidRDefault="00C02CA8" w:rsidP="00C02CA8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C02CA8" w:rsidRDefault="00C02CA8" w:rsidP="00C02CA8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הצהרת</w:t>
      </w:r>
      <w:r>
        <w:rPr>
          <w:rFonts w:cs="David" w:hint="cs"/>
          <w:b/>
          <w:bCs/>
          <w:sz w:val="24"/>
          <w:szCs w:val="24"/>
          <w:u w:val="single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נגישות ופרסום</w:t>
      </w:r>
      <w:r>
        <w:rPr>
          <w:rFonts w:cs="David" w:hint="cs"/>
          <w:b/>
          <w:bCs/>
          <w:sz w:val="24"/>
          <w:szCs w:val="24"/>
          <w:u w:val="single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הסדרי</w:t>
      </w:r>
      <w:r>
        <w:rPr>
          <w:rFonts w:cs="David" w:hint="cs"/>
          <w:b/>
          <w:bCs/>
          <w:sz w:val="24"/>
          <w:szCs w:val="24"/>
          <w:u w:val="single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נגישות</w:t>
      </w:r>
      <w:r>
        <w:rPr>
          <w:rFonts w:cs="David" w:hint="cs"/>
          <w:b/>
          <w:bCs/>
          <w:sz w:val="24"/>
          <w:szCs w:val="24"/>
          <w:u w:val="single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פיזיים- מרכז קהילתי עם שלום</w:t>
      </w:r>
    </w:p>
    <w:p w:rsidR="00C02CA8" w:rsidRDefault="00C02CA8" w:rsidP="00C02CA8">
      <w:pPr>
        <w:rPr>
          <w:rFonts w:cs="David"/>
          <w:b/>
          <w:bCs/>
          <w:sz w:val="24"/>
          <w:szCs w:val="24"/>
          <w:u w:val="single"/>
        </w:rPr>
      </w:pPr>
    </w:p>
    <w:p w:rsidR="00C02CA8" w:rsidRDefault="00C02CA8" w:rsidP="00C02CA8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פרטי</w:t>
      </w:r>
      <w:r>
        <w:rPr>
          <w:rFonts w:cs="David" w:hint="cs"/>
          <w:b/>
          <w:bCs/>
          <w:sz w:val="24"/>
          <w:szCs w:val="24"/>
          <w:u w:val="single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התקשרות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כתובת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הארגון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הרי גולן 6 רובע י"א אשדוד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שם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המשרד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מרכז קהילתי עם-שלום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שם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איש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קשר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במשרד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מיכאל </w:t>
      </w:r>
      <w:proofErr w:type="spellStart"/>
      <w:r>
        <w:rPr>
          <w:rFonts w:cs="David" w:hint="cs"/>
          <w:sz w:val="24"/>
          <w:szCs w:val="24"/>
          <w:rtl/>
        </w:rPr>
        <w:t>אברגל</w:t>
      </w:r>
      <w:proofErr w:type="spellEnd"/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טלפון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להתקשרות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08-8687400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שם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רכז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הנגישות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מיכאל </w:t>
      </w:r>
      <w:proofErr w:type="spellStart"/>
      <w:r>
        <w:rPr>
          <w:rFonts w:cs="David" w:hint="cs"/>
          <w:sz w:val="24"/>
          <w:szCs w:val="24"/>
          <w:rtl/>
        </w:rPr>
        <w:t>אברגל</w:t>
      </w:r>
      <w:proofErr w:type="spellEnd"/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טלפון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08-8687400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מייל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</w:rPr>
        <w:t>matnasya@ironit.org.il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תיאומי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נגישות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לפני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ביקור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מזכירות מתנ"ס עם-שלום</w:t>
      </w:r>
    </w:p>
    <w:p w:rsidR="00C02CA8" w:rsidRPr="00C02CA8" w:rsidRDefault="00C02CA8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מייל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לתיאום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חניה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נגישה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</w:rPr>
        <w:t>matnasya@ironit.org.il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טלפון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לתיאום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חניה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נגישה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08-8687400</w:t>
      </w:r>
    </w:p>
    <w:p w:rsidR="00C02CA8" w:rsidRPr="00C02CA8" w:rsidRDefault="00C02CA8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מייל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לתיאום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ליווי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</w:rPr>
        <w:t>matnasya@ironit.org.il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טלפון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לתיאום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ליווי</w:t>
      </w:r>
      <w:r>
        <w:rPr>
          <w:rFonts w:cs="David"/>
          <w:sz w:val="24"/>
          <w:szCs w:val="24"/>
        </w:rPr>
        <w:t>:</w:t>
      </w:r>
      <w:r>
        <w:rPr>
          <w:rFonts w:cs="David" w:hint="cs"/>
          <w:sz w:val="24"/>
          <w:szCs w:val="24"/>
          <w:rtl/>
        </w:rPr>
        <w:t xml:space="preserve"> 08-8687400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אנשים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עם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מוגבלות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בשמיעה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יכולים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לצור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איתי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קשר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>
        <w:rPr>
          <w:rFonts w:cs="David"/>
          <w:sz w:val="24"/>
          <w:szCs w:val="24"/>
        </w:rPr>
        <w:t>: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מייל</w:t>
      </w:r>
      <w:r>
        <w:rPr>
          <w:rFonts w:cs="David"/>
          <w:sz w:val="24"/>
          <w:szCs w:val="24"/>
        </w:rPr>
        <w:t>: ---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</w:rPr>
        <w:t>matnasya@ironit.org.il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SMS </w:t>
      </w:r>
      <w:proofErr w:type="gramStart"/>
      <w:r>
        <w:rPr>
          <w:rFonts w:cs="David"/>
          <w:sz w:val="24"/>
          <w:szCs w:val="24"/>
        </w:rPr>
        <w:t>--- :</w:t>
      </w:r>
      <w:proofErr w:type="gramEnd"/>
      <w:r>
        <w:rPr>
          <w:rFonts w:cs="David" w:hint="cs"/>
          <w:sz w:val="24"/>
          <w:szCs w:val="24"/>
          <w:rtl/>
        </w:rPr>
        <w:t xml:space="preserve">  </w:t>
      </w:r>
    </w:p>
    <w:p w:rsidR="00C02CA8" w:rsidRDefault="00C02CA8" w:rsidP="00C02CA8">
      <w:pPr>
        <w:rPr>
          <w:rFonts w:cs="David"/>
          <w:sz w:val="24"/>
          <w:szCs w:val="24"/>
          <w:rtl/>
        </w:rPr>
      </w:pPr>
    </w:p>
    <w:p w:rsidR="00C02CA8" w:rsidRDefault="00C02CA8" w:rsidP="00C02CA8">
      <w:pPr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חניות</w:t>
      </w:r>
      <w:r>
        <w:rPr>
          <w:rFonts w:cs="David" w:hint="cs"/>
          <w:sz w:val="24"/>
          <w:szCs w:val="24"/>
          <w:u w:val="single"/>
        </w:rPr>
        <w:t xml:space="preserve"> </w:t>
      </w:r>
      <w:r>
        <w:rPr>
          <w:rFonts w:cs="David" w:hint="cs"/>
          <w:sz w:val="24"/>
          <w:szCs w:val="24"/>
          <w:u w:val="single"/>
          <w:rtl/>
        </w:rPr>
        <w:t>נכים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מה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מספר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חניות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הנכים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-1</w:t>
      </w:r>
    </w:p>
    <w:p w:rsidR="00C02CA8" w:rsidRDefault="00C02CA8" w:rsidP="00C02CA8">
      <w:pPr>
        <w:rPr>
          <w:rFonts w:cs="David"/>
          <w:sz w:val="24"/>
          <w:szCs w:val="24"/>
        </w:rPr>
      </w:pPr>
    </w:p>
    <w:p w:rsidR="00C02CA8" w:rsidRDefault="00C02CA8" w:rsidP="00C02CA8">
      <w:pPr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דרך</w:t>
      </w:r>
      <w:r>
        <w:rPr>
          <w:rFonts w:cs="David" w:hint="cs"/>
          <w:sz w:val="24"/>
          <w:szCs w:val="24"/>
          <w:u w:val="single"/>
        </w:rPr>
        <w:t xml:space="preserve"> </w:t>
      </w:r>
      <w:r>
        <w:rPr>
          <w:rFonts w:cs="David" w:hint="cs"/>
          <w:sz w:val="24"/>
          <w:szCs w:val="24"/>
          <w:u w:val="single"/>
          <w:rtl/>
        </w:rPr>
        <w:t>הגישה</w:t>
      </w:r>
      <w:r>
        <w:rPr>
          <w:rFonts w:cs="David" w:hint="cs"/>
          <w:sz w:val="24"/>
          <w:szCs w:val="24"/>
          <w:u w:val="single"/>
        </w:rPr>
        <w:t xml:space="preserve"> </w:t>
      </w:r>
      <w:r>
        <w:rPr>
          <w:rFonts w:cs="David" w:hint="cs"/>
          <w:sz w:val="24"/>
          <w:szCs w:val="24"/>
          <w:u w:val="single"/>
          <w:rtl/>
        </w:rPr>
        <w:t>למבנה</w:t>
      </w:r>
    </w:p>
    <w:p w:rsidR="00C02CA8" w:rsidRDefault="00C02CA8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המרחק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מהחניה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הכניסה- 10 מטר</w:t>
      </w:r>
    </w:p>
    <w:p w:rsidR="00C02CA8" w:rsidRDefault="00AA630A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יש 3 מדרגות בדרך</w:t>
      </w:r>
    </w:p>
    <w:p w:rsidR="00AA630A" w:rsidRDefault="00AA630A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קיים מאחז צד בדרך</w:t>
      </w:r>
    </w:p>
    <w:p w:rsidR="00AA630A" w:rsidRDefault="00AA630A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קיימת רמפה בדרך</w:t>
      </w:r>
    </w:p>
    <w:p w:rsidR="00AA630A" w:rsidRDefault="00AA630A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קיימים מאחזי צד לרמפה</w:t>
      </w:r>
    </w:p>
    <w:p w:rsidR="00C02CA8" w:rsidRDefault="00C02CA8" w:rsidP="00C02CA8">
      <w:pPr>
        <w:rPr>
          <w:rFonts w:cs="David"/>
          <w:sz w:val="24"/>
          <w:szCs w:val="24"/>
        </w:rPr>
      </w:pPr>
    </w:p>
    <w:p w:rsidR="00C02CA8" w:rsidRDefault="00C02CA8" w:rsidP="00C02CA8">
      <w:pPr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דלת כניסה</w:t>
      </w:r>
    </w:p>
    <w:p w:rsidR="00C02CA8" w:rsidRDefault="00C02CA8" w:rsidP="00AA630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רוחב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דלת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הכניסה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לבניין- </w:t>
      </w:r>
      <w:r w:rsidR="00AA630A">
        <w:rPr>
          <w:rFonts w:cs="David" w:hint="cs"/>
          <w:sz w:val="24"/>
          <w:szCs w:val="24"/>
          <w:rtl/>
        </w:rPr>
        <w:t>200</w:t>
      </w:r>
      <w:r>
        <w:rPr>
          <w:rFonts w:cs="David" w:hint="cs"/>
          <w:sz w:val="24"/>
          <w:szCs w:val="24"/>
          <w:rtl/>
        </w:rPr>
        <w:t xml:space="preserve"> ס"מ </w:t>
      </w:r>
      <w:r>
        <w:rPr>
          <w:rFonts w:cs="David" w:hint="cs"/>
          <w:sz w:val="24"/>
          <w:szCs w:val="24"/>
        </w:rPr>
        <w:t xml:space="preserve"> </w:t>
      </w:r>
    </w:p>
    <w:p w:rsidR="00C02CA8" w:rsidRDefault="00C02CA8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הדלת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נפתחת לכיוון חוץ</w:t>
      </w:r>
    </w:p>
    <w:p w:rsidR="00AA630A" w:rsidRDefault="00AA630A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בכניסה יש סף קטן</w:t>
      </w:r>
    </w:p>
    <w:p w:rsidR="00AA630A" w:rsidRDefault="00AA630A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גובה הסף: 1 ס"מ</w:t>
      </w:r>
    </w:p>
    <w:p w:rsidR="00AA630A" w:rsidRDefault="00AA630A" w:rsidP="00C02CA8">
      <w:pPr>
        <w:rPr>
          <w:rFonts w:cs="David"/>
          <w:sz w:val="24"/>
          <w:szCs w:val="24"/>
          <w:rtl/>
        </w:rPr>
      </w:pPr>
    </w:p>
    <w:p w:rsidR="00C02CA8" w:rsidRDefault="00C02CA8" w:rsidP="00C02CA8">
      <w:pPr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לובי</w:t>
      </w:r>
      <w:r>
        <w:rPr>
          <w:rFonts w:cs="David" w:hint="cs"/>
          <w:sz w:val="24"/>
          <w:szCs w:val="24"/>
          <w:u w:val="single"/>
        </w:rPr>
        <w:t xml:space="preserve"> </w:t>
      </w:r>
      <w:r>
        <w:rPr>
          <w:rFonts w:cs="David" w:hint="cs"/>
          <w:sz w:val="24"/>
          <w:szCs w:val="24"/>
          <w:u w:val="single"/>
          <w:rtl/>
        </w:rPr>
        <w:t>הבניין</w:t>
      </w:r>
    </w:p>
    <w:p w:rsidR="00C02CA8" w:rsidRDefault="00C02CA8" w:rsidP="00A2026A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קיים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דלפק</w:t>
      </w:r>
      <w:r>
        <w:rPr>
          <w:rFonts w:cs="David" w:hint="cs"/>
          <w:sz w:val="24"/>
          <w:szCs w:val="24"/>
        </w:rPr>
        <w:t xml:space="preserve"> </w:t>
      </w:r>
      <w:r w:rsidR="00A2026A">
        <w:rPr>
          <w:rFonts w:cs="David" w:hint="cs"/>
          <w:sz w:val="24"/>
          <w:szCs w:val="24"/>
          <w:rtl/>
        </w:rPr>
        <w:t>מזכירות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מאויש</w:t>
      </w:r>
      <w:r w:rsidR="00A2026A">
        <w:rPr>
          <w:rFonts w:cs="David" w:hint="cs"/>
          <w:sz w:val="24"/>
          <w:szCs w:val="24"/>
          <w:rtl/>
        </w:rPr>
        <w:t xml:space="preserve"> ע"פ שעות מוגדרות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הדלפק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מצויד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במערכת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עזר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לשמיעה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שולחנית</w:t>
      </w:r>
    </w:p>
    <w:p w:rsidR="00C02CA8" w:rsidRDefault="00C02CA8" w:rsidP="00C02CA8">
      <w:pPr>
        <w:rPr>
          <w:rFonts w:cs="David"/>
          <w:sz w:val="24"/>
          <w:szCs w:val="24"/>
        </w:rPr>
      </w:pPr>
    </w:p>
    <w:p w:rsidR="00C02CA8" w:rsidRDefault="00C02CA8" w:rsidP="00C02CA8">
      <w:pPr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המשרדים</w:t>
      </w:r>
    </w:p>
    <w:p w:rsidR="00C02CA8" w:rsidRDefault="00C02CA8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רוחב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דלת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הכניסה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למשרדים- 90 ס"מ </w:t>
      </w:r>
    </w:p>
    <w:p w:rsidR="001E3EEE" w:rsidRDefault="001E3EEE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ישנה מערכת עזר לשמיעה שולחנית.</w:t>
      </w:r>
    </w:p>
    <w:p w:rsidR="001E3EEE" w:rsidRDefault="001E3EEE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יש שולחן נגיש במזכירות</w:t>
      </w:r>
    </w:p>
    <w:p w:rsidR="00C02CA8" w:rsidRDefault="00C02CA8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ניתן</w:t>
      </w:r>
      <w:r>
        <w:rPr>
          <w:rFonts w:cs="David" w:hint="cs"/>
          <w:sz w:val="24"/>
          <w:szCs w:val="24"/>
        </w:rPr>
        <w:t xml:space="preserve"> </w:t>
      </w:r>
      <w:r w:rsidR="00AA630A">
        <w:rPr>
          <w:rFonts w:cs="David" w:hint="cs"/>
          <w:sz w:val="24"/>
          <w:szCs w:val="24"/>
          <w:rtl/>
        </w:rPr>
        <w:t>להיכנס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עם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כלב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נחייה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שירות</w:t>
      </w:r>
    </w:p>
    <w:p w:rsidR="00A2026A" w:rsidRDefault="00A2026A" w:rsidP="00C02CA8">
      <w:pPr>
        <w:rPr>
          <w:rFonts w:cs="David"/>
          <w:sz w:val="24"/>
          <w:szCs w:val="24"/>
          <w:rtl/>
        </w:rPr>
      </w:pPr>
    </w:p>
    <w:p w:rsidR="00A2026A" w:rsidRDefault="00A2026A" w:rsidP="00C02CA8">
      <w:pPr>
        <w:rPr>
          <w:rFonts w:cs="David"/>
          <w:sz w:val="24"/>
          <w:szCs w:val="24"/>
          <w:u w:val="single"/>
          <w:rtl/>
        </w:rPr>
      </w:pPr>
      <w:r w:rsidRPr="00A2026A">
        <w:rPr>
          <w:rFonts w:cs="David" w:hint="cs"/>
          <w:sz w:val="24"/>
          <w:szCs w:val="24"/>
          <w:u w:val="single"/>
          <w:rtl/>
        </w:rPr>
        <w:t>קומה שנייה</w:t>
      </w:r>
    </w:p>
    <w:p w:rsidR="00A2026A" w:rsidRPr="00A2026A" w:rsidRDefault="00A2026A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לא מונגש לכיסא גלגלים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אין מעלית</w:t>
      </w:r>
    </w:p>
    <w:p w:rsidR="001E3EEE" w:rsidRDefault="001E3EEE" w:rsidP="00C02CA8">
      <w:pPr>
        <w:rPr>
          <w:rFonts w:cs="David"/>
          <w:sz w:val="24"/>
          <w:szCs w:val="24"/>
          <w:u w:val="single"/>
          <w:rtl/>
        </w:rPr>
      </w:pPr>
    </w:p>
    <w:p w:rsidR="00C02CA8" w:rsidRPr="001E3EEE" w:rsidRDefault="001E3EEE" w:rsidP="00C02CA8">
      <w:pPr>
        <w:rPr>
          <w:rFonts w:cs="David"/>
          <w:sz w:val="24"/>
          <w:szCs w:val="24"/>
          <w:u w:val="single"/>
          <w:rtl/>
        </w:rPr>
      </w:pPr>
      <w:r w:rsidRPr="001E3EEE">
        <w:rPr>
          <w:rFonts w:cs="David" w:hint="cs"/>
          <w:sz w:val="24"/>
          <w:szCs w:val="24"/>
          <w:u w:val="single"/>
          <w:rtl/>
        </w:rPr>
        <w:t>אזור המתנה:</w:t>
      </w:r>
    </w:p>
    <w:p w:rsidR="001E3EEE" w:rsidRDefault="001E3EEE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יש אזור המתנה עם </w:t>
      </w:r>
      <w:r w:rsidR="00A2026A">
        <w:rPr>
          <w:rFonts w:cs="David" w:hint="cs"/>
          <w:sz w:val="24"/>
          <w:szCs w:val="24"/>
          <w:rtl/>
        </w:rPr>
        <w:t>כיס</w:t>
      </w:r>
      <w:r w:rsidR="00A2026A">
        <w:rPr>
          <w:rFonts w:cs="David" w:hint="eastAsia"/>
          <w:sz w:val="24"/>
          <w:szCs w:val="24"/>
          <w:rtl/>
        </w:rPr>
        <w:t>א</w:t>
      </w:r>
      <w:r>
        <w:rPr>
          <w:rFonts w:cs="David" w:hint="cs"/>
          <w:sz w:val="24"/>
          <w:szCs w:val="24"/>
          <w:rtl/>
        </w:rPr>
        <w:t xml:space="preserve"> מותאם</w:t>
      </w:r>
    </w:p>
    <w:p w:rsidR="001E3EEE" w:rsidRDefault="001E3EEE" w:rsidP="00C02CA8">
      <w:pPr>
        <w:rPr>
          <w:rFonts w:cs="David"/>
          <w:sz w:val="24"/>
          <w:szCs w:val="24"/>
          <w:rtl/>
        </w:rPr>
      </w:pPr>
    </w:p>
    <w:p w:rsidR="00C02CA8" w:rsidRDefault="00C02CA8" w:rsidP="00C02CA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u w:val="single"/>
          <w:rtl/>
        </w:rPr>
        <w:t>שירותים</w:t>
      </w:r>
    </w:p>
    <w:p w:rsidR="00C02CA8" w:rsidRDefault="00C02CA8" w:rsidP="001E3EEE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המרחק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מהמשרד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לשירותים</w:t>
      </w:r>
      <w:r w:rsidR="00AA630A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כ </w:t>
      </w:r>
      <w:r w:rsidR="001E3EEE">
        <w:rPr>
          <w:rFonts w:cs="David" w:hint="cs"/>
          <w:sz w:val="24"/>
          <w:szCs w:val="24"/>
          <w:rtl/>
        </w:rPr>
        <w:t>20</w:t>
      </w:r>
      <w:r>
        <w:rPr>
          <w:rFonts w:cs="David" w:hint="cs"/>
          <w:sz w:val="24"/>
          <w:szCs w:val="24"/>
          <w:rtl/>
        </w:rPr>
        <w:t xml:space="preserve"> מטר</w:t>
      </w:r>
    </w:p>
    <w:p w:rsidR="00C02CA8" w:rsidRDefault="00C02CA8" w:rsidP="001E3EEE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השירותים</w:t>
      </w:r>
      <w:r>
        <w:rPr>
          <w:rFonts w:cs="David" w:hint="cs"/>
          <w:sz w:val="24"/>
          <w:szCs w:val="24"/>
        </w:rPr>
        <w:t xml:space="preserve"> </w:t>
      </w:r>
      <w:r w:rsidR="001E3EEE">
        <w:rPr>
          <w:rFonts w:cs="David" w:hint="cs"/>
          <w:sz w:val="24"/>
          <w:szCs w:val="24"/>
          <w:rtl/>
        </w:rPr>
        <w:t>הנגישים נמצאים בסוף המסדרון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יש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שילוט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והכוונה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לשירותי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הנכים</w:t>
      </w:r>
    </w:p>
    <w:p w:rsidR="001E3EEE" w:rsidRDefault="00C02CA8" w:rsidP="00A2026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השירותים פתוחים תמיד</w:t>
      </w:r>
    </w:p>
    <w:p w:rsidR="00C02CA8" w:rsidRDefault="00C02CA8" w:rsidP="00C02CA8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מידע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>נגיש ניתן לקבל באתר האינטרנט</w:t>
      </w:r>
    </w:p>
    <w:p w:rsidR="00C02CA8" w:rsidRDefault="00640F9A" w:rsidP="00C02CA8">
      <w:pPr>
        <w:rPr>
          <w:rFonts w:cs="David"/>
          <w:sz w:val="24"/>
          <w:szCs w:val="24"/>
          <w:rtl/>
        </w:rPr>
      </w:pPr>
      <w:r w:rsidRPr="00A2026A"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CBDAC3" wp14:editId="63946918">
                <wp:simplePos x="0" y="0"/>
                <wp:positionH relativeFrom="column">
                  <wp:posOffset>397510</wp:posOffset>
                </wp:positionH>
                <wp:positionV relativeFrom="paragraph">
                  <wp:posOffset>41276</wp:posOffset>
                </wp:positionV>
                <wp:extent cx="1602740" cy="605044"/>
                <wp:effectExtent l="0" t="76200" r="0" b="8128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55971" flipH="1">
                          <a:off x="0" y="0"/>
                          <a:ext cx="1602740" cy="605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F9A" w:rsidRPr="00640F9A" w:rsidRDefault="00640F9A" w:rsidP="00640F9A">
                            <w:pPr>
                              <w:ind w:left="-48"/>
                              <w:jc w:val="center"/>
                              <w:rPr>
                                <w:rFonts w:asciiTheme="majorBidi" w:hAnsiTheme="majorBidi" w:cstheme="majorBidi"/>
                                <w:color w:val="2F5496" w:themeColor="accent5" w:themeShade="BF"/>
                                <w:sz w:val="14"/>
                                <w:szCs w:val="14"/>
                                <w:cs/>
                              </w:rPr>
                            </w:pPr>
                            <w:r w:rsidRPr="00640F9A">
                              <w:rPr>
                                <w:rFonts w:cs="Guttman David" w:hint="cs"/>
                                <w:color w:val="2F5496" w:themeColor="accent5" w:themeShade="BF"/>
                                <w:sz w:val="14"/>
                                <w:szCs w:val="14"/>
                                <w:rtl/>
                              </w:rPr>
                              <w:t>החברה העירונית לתרבות</w:t>
                            </w:r>
                            <w:r w:rsidRPr="00640F9A">
                              <w:rPr>
                                <w:rFonts w:cs="Guttman David"/>
                                <w:color w:val="2F5496" w:themeColor="accent5" w:themeShade="BF"/>
                                <w:sz w:val="14"/>
                                <w:szCs w:val="14"/>
                                <w:rtl/>
                              </w:rPr>
                              <w:br/>
                            </w:r>
                            <w:r w:rsidRPr="00640F9A">
                              <w:rPr>
                                <w:rFonts w:cs="Guttman David" w:hint="cs"/>
                                <w:color w:val="2F5496" w:themeColor="accent5" w:themeShade="BF"/>
                                <w:sz w:val="14"/>
                                <w:szCs w:val="14"/>
                                <w:rtl/>
                              </w:rPr>
                              <w:t xml:space="preserve">ופנאי באשדוד בע"מ </w:t>
                            </w:r>
                            <w:r w:rsidRPr="00640F9A">
                              <w:rPr>
                                <w:rFonts w:cs="Guttman David" w:hint="cs"/>
                                <w:color w:val="2F5496" w:themeColor="accent5" w:themeShade="BF"/>
                                <w:sz w:val="12"/>
                                <w:szCs w:val="12"/>
                                <w:rtl/>
                              </w:rPr>
                              <w:t>(</w:t>
                            </w:r>
                            <w:proofErr w:type="spellStart"/>
                            <w:r w:rsidRPr="00640F9A">
                              <w:rPr>
                                <w:rFonts w:cs="Guttman David" w:hint="cs"/>
                                <w:color w:val="2F5496" w:themeColor="accent5" w:themeShade="BF"/>
                                <w:sz w:val="12"/>
                                <w:szCs w:val="12"/>
                                <w:rtl/>
                              </w:rPr>
                              <w:t>חל"צ</w:t>
                            </w:r>
                            <w:proofErr w:type="spellEnd"/>
                            <w:r w:rsidRPr="00640F9A">
                              <w:rPr>
                                <w:rFonts w:cs="Guttman David" w:hint="cs"/>
                                <w:color w:val="2F5496" w:themeColor="accent5" w:themeShade="BF"/>
                                <w:sz w:val="12"/>
                                <w:szCs w:val="12"/>
                                <w:rtl/>
                              </w:rPr>
                              <w:t>)</w:t>
                            </w:r>
                            <w:r w:rsidRPr="00640F9A">
                              <w:rPr>
                                <w:rFonts w:cs="Guttman David"/>
                                <w:color w:val="2F5496" w:themeColor="accent5" w:themeShade="BF"/>
                                <w:sz w:val="12"/>
                                <w:szCs w:val="12"/>
                                <w:rtl/>
                              </w:rPr>
                              <w:br/>
                            </w:r>
                            <w:r w:rsidRPr="00640F9A">
                              <w:rPr>
                                <w:rFonts w:asciiTheme="majorBidi" w:hAnsiTheme="majorBidi" w:cstheme="majorBidi" w:hint="cs"/>
                                <w:color w:val="2F5496" w:themeColor="accent5" w:themeShade="BF"/>
                                <w:sz w:val="12"/>
                                <w:szCs w:val="12"/>
                                <w:rtl/>
                              </w:rPr>
                              <w:t xml:space="preserve">   </w:t>
                            </w:r>
                            <w:r w:rsidRPr="00640F9A">
                              <w:rPr>
                                <w:rFonts w:asciiTheme="majorBidi" w:hAnsiTheme="majorBidi" w:cstheme="majorBidi"/>
                                <w:color w:val="2F5496" w:themeColor="accent5" w:themeShade="BF"/>
                                <w:sz w:val="12"/>
                                <w:szCs w:val="12"/>
                                <w:rtl/>
                              </w:rPr>
                              <w:t>ח.פ.</w:t>
                            </w:r>
                            <w:r w:rsidRPr="00640F9A">
                              <w:rPr>
                                <w:rFonts w:asciiTheme="majorBidi" w:hAnsiTheme="majorBidi" w:cstheme="majorBidi" w:hint="cs"/>
                                <w:color w:val="2F5496" w:themeColor="accent5" w:themeShade="BF"/>
                                <w:sz w:val="14"/>
                                <w:szCs w:val="14"/>
                                <w:rtl/>
                              </w:rPr>
                              <w:t xml:space="preserve"> 511757114</w:t>
                            </w:r>
                            <w:r w:rsidRPr="00640F9A">
                              <w:rPr>
                                <w:rFonts w:asciiTheme="majorBidi" w:hAnsiTheme="majorBidi" w:cstheme="majorBidi"/>
                                <w:color w:val="2F5496" w:themeColor="accent5" w:themeShade="BF"/>
                                <w:sz w:val="14"/>
                                <w:szCs w:val="14"/>
                                <w:rtl/>
                              </w:rPr>
                              <w:br/>
                            </w:r>
                            <w:r w:rsidRPr="00640F9A">
                              <w:rPr>
                                <w:rFonts w:asciiTheme="majorBidi" w:hAnsiTheme="majorBidi" w:cstheme="majorBidi" w:hint="cs"/>
                                <w:color w:val="2F5496" w:themeColor="accent5" w:themeShade="BF"/>
                                <w:sz w:val="14"/>
                                <w:szCs w:val="14"/>
                                <w:rtl/>
                              </w:rPr>
                              <w:t xml:space="preserve"> מרכז קהילתי עם שלום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BDAC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1.3pt;margin-top:3.25pt;width:126.2pt;height:47.65pt;rotation:484998fd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" filled="f" stroked="f">
                <v:textbox>
                  <w:txbxContent>
                    <w:p w:rsidR="00640F9A" w:rsidRPr="00640F9A" w:rsidRDefault="00640F9A" w:rsidP="00640F9A">
                      <w:pPr>
                        <w:ind w:left="-48"/>
                        <w:jc w:val="center"/>
                        <w:rPr>
                          <w:rFonts w:asciiTheme="majorBidi" w:hAnsiTheme="majorBidi" w:cstheme="majorBidi"/>
                          <w:color w:val="2F5496" w:themeColor="accent5" w:themeShade="BF"/>
                          <w:sz w:val="14"/>
                          <w:szCs w:val="14"/>
                          <w:cs/>
                        </w:rPr>
                      </w:pPr>
                      <w:r w:rsidRPr="00640F9A">
                        <w:rPr>
                          <w:rFonts w:cs="Guttman David" w:hint="cs"/>
                          <w:color w:val="2F5496" w:themeColor="accent5" w:themeShade="BF"/>
                          <w:sz w:val="14"/>
                          <w:szCs w:val="14"/>
                          <w:rtl/>
                        </w:rPr>
                        <w:t>החברה העירונית לתרבות</w:t>
                      </w:r>
                      <w:r w:rsidRPr="00640F9A">
                        <w:rPr>
                          <w:rFonts w:cs="Guttman David"/>
                          <w:color w:val="2F5496" w:themeColor="accent5" w:themeShade="BF"/>
                          <w:sz w:val="14"/>
                          <w:szCs w:val="14"/>
                          <w:rtl/>
                        </w:rPr>
                        <w:br/>
                      </w:r>
                      <w:r w:rsidRPr="00640F9A">
                        <w:rPr>
                          <w:rFonts w:cs="Guttman David" w:hint="cs"/>
                          <w:color w:val="2F5496" w:themeColor="accent5" w:themeShade="BF"/>
                          <w:sz w:val="14"/>
                          <w:szCs w:val="14"/>
                          <w:rtl/>
                        </w:rPr>
                        <w:t xml:space="preserve">ופנאי באשדוד בע"מ </w:t>
                      </w:r>
                      <w:r w:rsidRPr="00640F9A">
                        <w:rPr>
                          <w:rFonts w:cs="Guttman David" w:hint="cs"/>
                          <w:color w:val="2F5496" w:themeColor="accent5" w:themeShade="BF"/>
                          <w:sz w:val="12"/>
                          <w:szCs w:val="12"/>
                          <w:rtl/>
                        </w:rPr>
                        <w:t>(</w:t>
                      </w:r>
                      <w:proofErr w:type="spellStart"/>
                      <w:r w:rsidRPr="00640F9A">
                        <w:rPr>
                          <w:rFonts w:cs="Guttman David" w:hint="cs"/>
                          <w:color w:val="2F5496" w:themeColor="accent5" w:themeShade="BF"/>
                          <w:sz w:val="12"/>
                          <w:szCs w:val="12"/>
                          <w:rtl/>
                        </w:rPr>
                        <w:t>חל"צ</w:t>
                      </w:r>
                      <w:proofErr w:type="spellEnd"/>
                      <w:r w:rsidRPr="00640F9A">
                        <w:rPr>
                          <w:rFonts w:cs="Guttman David" w:hint="cs"/>
                          <w:color w:val="2F5496" w:themeColor="accent5" w:themeShade="BF"/>
                          <w:sz w:val="12"/>
                          <w:szCs w:val="12"/>
                          <w:rtl/>
                        </w:rPr>
                        <w:t>)</w:t>
                      </w:r>
                      <w:r w:rsidRPr="00640F9A">
                        <w:rPr>
                          <w:rFonts w:cs="Guttman David"/>
                          <w:color w:val="2F5496" w:themeColor="accent5" w:themeShade="BF"/>
                          <w:sz w:val="12"/>
                          <w:szCs w:val="12"/>
                          <w:rtl/>
                        </w:rPr>
                        <w:br/>
                      </w:r>
                      <w:r w:rsidRPr="00640F9A">
                        <w:rPr>
                          <w:rFonts w:asciiTheme="majorBidi" w:hAnsiTheme="majorBidi" w:cstheme="majorBidi" w:hint="cs"/>
                          <w:color w:val="2F5496" w:themeColor="accent5" w:themeShade="BF"/>
                          <w:sz w:val="12"/>
                          <w:szCs w:val="12"/>
                          <w:rtl/>
                        </w:rPr>
                        <w:t xml:space="preserve">   </w:t>
                      </w:r>
                      <w:r w:rsidRPr="00640F9A">
                        <w:rPr>
                          <w:rFonts w:asciiTheme="majorBidi" w:hAnsiTheme="majorBidi" w:cstheme="majorBidi"/>
                          <w:color w:val="2F5496" w:themeColor="accent5" w:themeShade="BF"/>
                          <w:sz w:val="12"/>
                          <w:szCs w:val="12"/>
                          <w:rtl/>
                        </w:rPr>
                        <w:t>ח.פ.</w:t>
                      </w:r>
                      <w:r w:rsidRPr="00640F9A">
                        <w:rPr>
                          <w:rFonts w:asciiTheme="majorBidi" w:hAnsiTheme="majorBidi" w:cstheme="majorBidi" w:hint="cs"/>
                          <w:color w:val="2F5496" w:themeColor="accent5" w:themeShade="BF"/>
                          <w:sz w:val="14"/>
                          <w:szCs w:val="14"/>
                          <w:rtl/>
                        </w:rPr>
                        <w:t xml:space="preserve"> 511757114</w:t>
                      </w:r>
                      <w:r w:rsidRPr="00640F9A">
                        <w:rPr>
                          <w:rFonts w:asciiTheme="majorBidi" w:hAnsiTheme="majorBidi" w:cstheme="majorBidi"/>
                          <w:color w:val="2F5496" w:themeColor="accent5" w:themeShade="BF"/>
                          <w:sz w:val="14"/>
                          <w:szCs w:val="14"/>
                          <w:rtl/>
                        </w:rPr>
                        <w:br/>
                      </w:r>
                      <w:r w:rsidRPr="00640F9A">
                        <w:rPr>
                          <w:rFonts w:asciiTheme="majorBidi" w:hAnsiTheme="majorBidi" w:cstheme="majorBidi" w:hint="cs"/>
                          <w:color w:val="2F5496" w:themeColor="accent5" w:themeShade="BF"/>
                          <w:sz w:val="14"/>
                          <w:szCs w:val="14"/>
                          <w:rtl/>
                        </w:rPr>
                        <w:t xml:space="preserve"> מרכז קהילתי עם שלום</w:t>
                      </w:r>
                    </w:p>
                  </w:txbxContent>
                </v:textbox>
              </v:shape>
            </w:pict>
          </mc:Fallback>
        </mc:AlternateContent>
      </w:r>
    </w:p>
    <w:p w:rsidR="00C02CA8" w:rsidRDefault="00640F9A" w:rsidP="00A2026A">
      <w:pPr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4B2F70" wp14:editId="6967905C">
                <wp:simplePos x="0" y="0"/>
                <wp:positionH relativeFrom="column">
                  <wp:posOffset>635000</wp:posOffset>
                </wp:positionH>
                <wp:positionV relativeFrom="paragraph">
                  <wp:posOffset>58420</wp:posOffset>
                </wp:positionV>
                <wp:extent cx="1054100" cy="323850"/>
                <wp:effectExtent l="0" t="76200" r="0" b="95250"/>
                <wp:wrapNone/>
                <wp:docPr id="4" name="קבוצה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81044">
                          <a:off x="0" y="0"/>
                          <a:ext cx="1054100" cy="323850"/>
                          <a:chOff x="0" y="0"/>
                          <a:chExt cx="673100" cy="323850"/>
                        </a:xfrm>
                      </wpg:grpSpPr>
                      <wps:wsp>
                        <wps:cNvPr id="2" name="צורה חופשית 2"/>
                        <wps:cNvSpPr/>
                        <wps:spPr>
                          <a:xfrm>
                            <a:off x="57150" y="0"/>
                            <a:ext cx="111268" cy="141090"/>
                          </a:xfrm>
                          <a:custGeom>
                            <a:avLst/>
                            <a:gdLst>
                              <a:gd name="connsiteX0" fmla="*/ 0 w 111268"/>
                              <a:gd name="connsiteY0" fmla="*/ 20440 h 141090"/>
                              <a:gd name="connsiteX1" fmla="*/ 38100 w 111268"/>
                              <a:gd name="connsiteY1" fmla="*/ 1390 h 141090"/>
                              <a:gd name="connsiteX2" fmla="*/ 101600 w 111268"/>
                              <a:gd name="connsiteY2" fmla="*/ 20440 h 141090"/>
                              <a:gd name="connsiteX3" fmla="*/ 107950 w 111268"/>
                              <a:gd name="connsiteY3" fmla="*/ 141090 h 1410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1268" h="141090">
                                <a:moveTo>
                                  <a:pt x="0" y="20440"/>
                                </a:moveTo>
                                <a:cubicBezTo>
                                  <a:pt x="12700" y="14090"/>
                                  <a:pt x="24066" y="3549"/>
                                  <a:pt x="38100" y="1390"/>
                                </a:cubicBezTo>
                                <a:cubicBezTo>
                                  <a:pt x="71300" y="-3718"/>
                                  <a:pt x="79686" y="5830"/>
                                  <a:pt x="101600" y="20440"/>
                                </a:cubicBezTo>
                                <a:cubicBezTo>
                                  <a:pt x="118660" y="71619"/>
                                  <a:pt x="107950" y="32797"/>
                                  <a:pt x="107950" y="14109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צורה חופשית 3"/>
                        <wps:cNvSpPr/>
                        <wps:spPr>
                          <a:xfrm>
                            <a:off x="0" y="12700"/>
                            <a:ext cx="673100" cy="311150"/>
                          </a:xfrm>
                          <a:custGeom>
                            <a:avLst/>
                            <a:gdLst>
                              <a:gd name="connsiteX0" fmla="*/ 88900 w 673100"/>
                              <a:gd name="connsiteY0" fmla="*/ 88900 h 311150"/>
                              <a:gd name="connsiteX1" fmla="*/ 107950 w 673100"/>
                              <a:gd name="connsiteY1" fmla="*/ 266700 h 311150"/>
                              <a:gd name="connsiteX2" fmla="*/ 88900 w 673100"/>
                              <a:gd name="connsiteY2" fmla="*/ 279400 h 311150"/>
                              <a:gd name="connsiteX3" fmla="*/ 50800 w 673100"/>
                              <a:gd name="connsiteY3" fmla="*/ 311150 h 311150"/>
                              <a:gd name="connsiteX4" fmla="*/ 19050 w 673100"/>
                              <a:gd name="connsiteY4" fmla="*/ 304800 h 311150"/>
                              <a:gd name="connsiteX5" fmla="*/ 0 w 673100"/>
                              <a:gd name="connsiteY5" fmla="*/ 266700 h 311150"/>
                              <a:gd name="connsiteX6" fmla="*/ 19050 w 673100"/>
                              <a:gd name="connsiteY6" fmla="*/ 203200 h 311150"/>
                              <a:gd name="connsiteX7" fmla="*/ 38100 w 673100"/>
                              <a:gd name="connsiteY7" fmla="*/ 190500 h 311150"/>
                              <a:gd name="connsiteX8" fmla="*/ 63500 w 673100"/>
                              <a:gd name="connsiteY8" fmla="*/ 171450 h 311150"/>
                              <a:gd name="connsiteX9" fmla="*/ 107950 w 673100"/>
                              <a:gd name="connsiteY9" fmla="*/ 152400 h 311150"/>
                              <a:gd name="connsiteX10" fmla="*/ 171450 w 673100"/>
                              <a:gd name="connsiteY10" fmla="*/ 139700 h 311150"/>
                              <a:gd name="connsiteX11" fmla="*/ 203200 w 673100"/>
                              <a:gd name="connsiteY11" fmla="*/ 133350 h 311150"/>
                              <a:gd name="connsiteX12" fmla="*/ 260350 w 673100"/>
                              <a:gd name="connsiteY12" fmla="*/ 120650 h 311150"/>
                              <a:gd name="connsiteX13" fmla="*/ 425450 w 673100"/>
                              <a:gd name="connsiteY13" fmla="*/ 114300 h 311150"/>
                              <a:gd name="connsiteX14" fmla="*/ 558800 w 673100"/>
                              <a:gd name="connsiteY14" fmla="*/ 88900 h 311150"/>
                              <a:gd name="connsiteX15" fmla="*/ 596900 w 673100"/>
                              <a:gd name="connsiteY15" fmla="*/ 82550 h 311150"/>
                              <a:gd name="connsiteX16" fmla="*/ 654050 w 673100"/>
                              <a:gd name="connsiteY16" fmla="*/ 69850 h 311150"/>
                              <a:gd name="connsiteX17" fmla="*/ 673100 w 673100"/>
                              <a:gd name="connsiteY17" fmla="*/ 63500 h 311150"/>
                              <a:gd name="connsiteX18" fmla="*/ 666750 w 673100"/>
                              <a:gd name="connsiteY18" fmla="*/ 38100 h 311150"/>
                              <a:gd name="connsiteX19" fmla="*/ 647700 w 673100"/>
                              <a:gd name="connsiteY19" fmla="*/ 19050 h 311150"/>
                              <a:gd name="connsiteX20" fmla="*/ 609600 w 673100"/>
                              <a:gd name="connsiteY20" fmla="*/ 0 h 311150"/>
                              <a:gd name="connsiteX21" fmla="*/ 571500 w 673100"/>
                              <a:gd name="connsiteY21" fmla="*/ 25400 h 311150"/>
                              <a:gd name="connsiteX22" fmla="*/ 527050 w 673100"/>
                              <a:gd name="connsiteY22" fmla="*/ 82550 h 311150"/>
                              <a:gd name="connsiteX23" fmla="*/ 508000 w 673100"/>
                              <a:gd name="connsiteY23" fmla="*/ 69850 h 311150"/>
                              <a:gd name="connsiteX24" fmla="*/ 469900 w 673100"/>
                              <a:gd name="connsiteY24" fmla="*/ 95250 h 311150"/>
                              <a:gd name="connsiteX25" fmla="*/ 450850 w 673100"/>
                              <a:gd name="connsiteY25" fmla="*/ 82550 h 311150"/>
                              <a:gd name="connsiteX26" fmla="*/ 444500 w 673100"/>
                              <a:gd name="connsiteY26" fmla="*/ 57150 h 311150"/>
                              <a:gd name="connsiteX27" fmla="*/ 393700 w 673100"/>
                              <a:gd name="connsiteY27" fmla="*/ 63500 h 311150"/>
                              <a:gd name="connsiteX28" fmla="*/ 374650 w 673100"/>
                              <a:gd name="connsiteY28" fmla="*/ 76200 h 311150"/>
                              <a:gd name="connsiteX29" fmla="*/ 298450 w 673100"/>
                              <a:gd name="connsiteY29" fmla="*/ 88900 h 311150"/>
                              <a:gd name="connsiteX30" fmla="*/ 273050 w 673100"/>
                              <a:gd name="connsiteY30" fmla="*/ 76200 h 311150"/>
                              <a:gd name="connsiteX31" fmla="*/ 342900 w 673100"/>
                              <a:gd name="connsiteY31" fmla="*/ 82550 h 311150"/>
                              <a:gd name="connsiteX32" fmla="*/ 355600 w 673100"/>
                              <a:gd name="connsiteY32" fmla="*/ 101600 h 311150"/>
                              <a:gd name="connsiteX33" fmla="*/ 349250 w 673100"/>
                              <a:gd name="connsiteY33" fmla="*/ 165100 h 311150"/>
                              <a:gd name="connsiteX34" fmla="*/ 330200 w 673100"/>
                              <a:gd name="connsiteY34" fmla="*/ 184150 h 311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673100" h="311150">
                                <a:moveTo>
                                  <a:pt x="88900" y="88900"/>
                                </a:moveTo>
                                <a:cubicBezTo>
                                  <a:pt x="92689" y="108794"/>
                                  <a:pt x="128774" y="219847"/>
                                  <a:pt x="107950" y="266700"/>
                                </a:cubicBezTo>
                                <a:cubicBezTo>
                                  <a:pt x="104850" y="273674"/>
                                  <a:pt x="94763" y="274514"/>
                                  <a:pt x="88900" y="279400"/>
                                </a:cubicBezTo>
                                <a:cubicBezTo>
                                  <a:pt x="40007" y="320144"/>
                                  <a:pt x="98098" y="279618"/>
                                  <a:pt x="50800" y="311150"/>
                                </a:cubicBezTo>
                                <a:cubicBezTo>
                                  <a:pt x="40217" y="309033"/>
                                  <a:pt x="28421" y="310155"/>
                                  <a:pt x="19050" y="304800"/>
                                </a:cubicBezTo>
                                <a:cubicBezTo>
                                  <a:pt x="8913" y="299007"/>
                                  <a:pt x="3259" y="276478"/>
                                  <a:pt x="0" y="266700"/>
                                </a:cubicBezTo>
                                <a:cubicBezTo>
                                  <a:pt x="3722" y="244368"/>
                                  <a:pt x="3668" y="221658"/>
                                  <a:pt x="19050" y="203200"/>
                                </a:cubicBezTo>
                                <a:cubicBezTo>
                                  <a:pt x="23936" y="197337"/>
                                  <a:pt x="31890" y="194936"/>
                                  <a:pt x="38100" y="190500"/>
                                </a:cubicBezTo>
                                <a:cubicBezTo>
                                  <a:pt x="46712" y="184349"/>
                                  <a:pt x="54525" y="177059"/>
                                  <a:pt x="63500" y="171450"/>
                                </a:cubicBezTo>
                                <a:cubicBezTo>
                                  <a:pt x="74622" y="164499"/>
                                  <a:pt x="94249" y="155562"/>
                                  <a:pt x="107950" y="152400"/>
                                </a:cubicBezTo>
                                <a:cubicBezTo>
                                  <a:pt x="128983" y="147546"/>
                                  <a:pt x="150283" y="143933"/>
                                  <a:pt x="171450" y="139700"/>
                                </a:cubicBezTo>
                                <a:cubicBezTo>
                                  <a:pt x="182033" y="137583"/>
                                  <a:pt x="192729" y="135968"/>
                                  <a:pt x="203200" y="133350"/>
                                </a:cubicBezTo>
                                <a:cubicBezTo>
                                  <a:pt x="215263" y="130334"/>
                                  <a:pt x="249484" y="121351"/>
                                  <a:pt x="260350" y="120650"/>
                                </a:cubicBezTo>
                                <a:cubicBezTo>
                                  <a:pt x="315310" y="117104"/>
                                  <a:pt x="370417" y="116417"/>
                                  <a:pt x="425450" y="114300"/>
                                </a:cubicBezTo>
                                <a:cubicBezTo>
                                  <a:pt x="593286" y="86327"/>
                                  <a:pt x="421655" y="116329"/>
                                  <a:pt x="558800" y="88900"/>
                                </a:cubicBezTo>
                                <a:cubicBezTo>
                                  <a:pt x="571425" y="86375"/>
                                  <a:pt x="584232" y="84853"/>
                                  <a:pt x="596900" y="82550"/>
                                </a:cubicBezTo>
                                <a:cubicBezTo>
                                  <a:pt x="614905" y="79276"/>
                                  <a:pt x="636214" y="74946"/>
                                  <a:pt x="654050" y="69850"/>
                                </a:cubicBezTo>
                                <a:cubicBezTo>
                                  <a:pt x="660486" y="68011"/>
                                  <a:pt x="666750" y="65617"/>
                                  <a:pt x="673100" y="63500"/>
                                </a:cubicBezTo>
                                <a:cubicBezTo>
                                  <a:pt x="670983" y="55033"/>
                                  <a:pt x="671080" y="45677"/>
                                  <a:pt x="666750" y="38100"/>
                                </a:cubicBezTo>
                                <a:cubicBezTo>
                                  <a:pt x="662295" y="30303"/>
                                  <a:pt x="654599" y="24799"/>
                                  <a:pt x="647700" y="19050"/>
                                </a:cubicBezTo>
                                <a:cubicBezTo>
                                  <a:pt x="631287" y="5373"/>
                                  <a:pt x="628693" y="6364"/>
                                  <a:pt x="609600" y="0"/>
                                </a:cubicBezTo>
                                <a:cubicBezTo>
                                  <a:pt x="596900" y="8467"/>
                                  <a:pt x="581271" y="13674"/>
                                  <a:pt x="571500" y="25400"/>
                                </a:cubicBezTo>
                                <a:cubicBezTo>
                                  <a:pt x="534864" y="69363"/>
                                  <a:pt x="548920" y="49745"/>
                                  <a:pt x="527050" y="82550"/>
                                </a:cubicBezTo>
                                <a:cubicBezTo>
                                  <a:pt x="520700" y="78317"/>
                                  <a:pt x="515555" y="70929"/>
                                  <a:pt x="508000" y="69850"/>
                                </a:cubicBezTo>
                                <a:cubicBezTo>
                                  <a:pt x="483041" y="66284"/>
                                  <a:pt x="480581" y="79228"/>
                                  <a:pt x="469900" y="95250"/>
                                </a:cubicBezTo>
                                <a:cubicBezTo>
                                  <a:pt x="463550" y="91017"/>
                                  <a:pt x="455083" y="88900"/>
                                  <a:pt x="450850" y="82550"/>
                                </a:cubicBezTo>
                                <a:cubicBezTo>
                                  <a:pt x="446009" y="75288"/>
                                  <a:pt x="452779" y="59910"/>
                                  <a:pt x="444500" y="57150"/>
                                </a:cubicBezTo>
                                <a:cubicBezTo>
                                  <a:pt x="428311" y="51754"/>
                                  <a:pt x="410633" y="61383"/>
                                  <a:pt x="393700" y="63500"/>
                                </a:cubicBezTo>
                                <a:cubicBezTo>
                                  <a:pt x="387350" y="67733"/>
                                  <a:pt x="381796" y="73520"/>
                                  <a:pt x="374650" y="76200"/>
                                </a:cubicBezTo>
                                <a:cubicBezTo>
                                  <a:pt x="363222" y="80486"/>
                                  <a:pt x="305050" y="87957"/>
                                  <a:pt x="298450" y="88900"/>
                                </a:cubicBezTo>
                                <a:cubicBezTo>
                                  <a:pt x="289983" y="84667"/>
                                  <a:pt x="263679" y="77539"/>
                                  <a:pt x="273050" y="76200"/>
                                </a:cubicBezTo>
                                <a:cubicBezTo>
                                  <a:pt x="296194" y="72894"/>
                                  <a:pt x="320555" y="75674"/>
                                  <a:pt x="342900" y="82550"/>
                                </a:cubicBezTo>
                                <a:cubicBezTo>
                                  <a:pt x="350194" y="84794"/>
                                  <a:pt x="351367" y="95250"/>
                                  <a:pt x="355600" y="101600"/>
                                </a:cubicBezTo>
                                <a:cubicBezTo>
                                  <a:pt x="353483" y="122767"/>
                                  <a:pt x="355506" y="144768"/>
                                  <a:pt x="349250" y="165100"/>
                                </a:cubicBezTo>
                                <a:cubicBezTo>
                                  <a:pt x="346609" y="173683"/>
                                  <a:pt x="330200" y="184150"/>
                                  <a:pt x="330200" y="18415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3984E4" id="קבוצה 4" o:spid="_x0000_s1026" style="position:absolute;left:0;text-align:left;margin-left:50pt;margin-top:4.6pt;width:83pt;height:25.5pt;rotation:-676065fd;z-index:-251654144;mso-width-relative:margin" coordsize="6731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">
                <v:shape id="צורה חופשית 2" o:spid="_x0000_s1027" style="position:absolute;left:571;width:1113;height:1410;visibility:visible;mso-wrap-style:square;v-text-anchor:middle" coordsize="111268,14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" path="m,20440c12700,14090,24066,3549,38100,1390v33200,-5108,41586,4440,63500,19050c118660,71619,107950,32797,107950,141090e" filled="f" strokecolor="#4472c4 [3208]" strokeweight="1pt">
                  <v:stroke joinstyle="miter"/>
                  <v:path arrowok="t" o:connecttype="custom" o:connectlocs="0,20440;38100,1390;101600,20440;107950,141090" o:connectangles="0,0,0,0"/>
                </v:shape>
                <v:shape id="צורה חופשית 3" o:spid="_x0000_s1028" style="position:absolute;top:127;width:6731;height:3111;visibility:visible;mso-wrap-style:square;v-text-anchor:middle" coordsize="6731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" path="m88900,88900v3789,19894,39874,130947,19050,177800c104850,273674,94763,274514,88900,279400v-48893,40744,9198,218,-38100,31750c40217,309033,28421,310155,19050,304800,8913,299007,3259,276478,,266700,3722,244368,3668,221658,19050,203200v4886,-5863,12840,-8264,19050,-12700c46712,184349,54525,177059,63500,171450v11122,-6951,30749,-15888,44450,-19050c128983,147546,150283,143933,171450,139700v10583,-2117,21279,-3732,31750,-6350c215263,130334,249484,121351,260350,120650v54960,-3546,110067,-4233,165100,-6350c593286,86327,421655,116329,558800,88900v12625,-2525,25432,-4047,38100,-6350c614905,79276,636214,74946,654050,69850v6436,-1839,12700,-4233,19050,-6350c670983,55033,671080,45677,666750,38100,662295,30303,654599,24799,647700,19050,631287,5373,628693,6364,609600,,596900,8467,581271,13674,571500,25400,534864,69363,548920,49745,527050,82550,520700,78317,515555,70929,508000,69850v-24959,-3566,-27419,9378,-38100,25400c463550,91017,455083,88900,450850,82550v-4841,-7262,1929,-22640,-6350,-25400c428311,51754,410633,61383,393700,63500v-6350,4233,-11904,10020,-19050,12700c363222,80486,305050,87957,298450,88900,289983,84667,263679,77539,273050,76200v23144,-3306,47505,-526,69850,6350c350194,84794,351367,95250,355600,101600v-2117,21167,-94,43168,-6350,63500c346609,173683,330200,184150,330200,184150e" filled="f" strokecolor="#4472c4 [3208]" strokeweight="1pt">
                  <v:stroke joinstyle="miter"/>
                  <v:path arrowok="t" o:connecttype="custom" o:connectlocs="88900,88900;107950,266700;88900,279400;50800,311150;19050,304800;0,266700;19050,203200;38100,190500;63500,171450;107950,152400;171450,139700;203200,133350;260350,120650;425450,114300;558800,88900;596900,82550;654050,69850;673100,63500;666750,38100;647700,19050;609600,0;571500,25400;527050,82550;508000,69850;469900,95250;450850,82550;444500,57150;393700,63500;374650,76200;298450,88900;273050,76200;342900,82550;355600,101600;349250,165100;330200,184150" o:connectangles="0,0,0,0,0,0,0,0,0,0,0,0,0,0,0,0,0,0,0,0,0,0,0,0,0,0,0,0,0,0,0,0,0,0,0"/>
                </v:shape>
              </v:group>
            </w:pict>
          </mc:Fallback>
        </mc:AlternateContent>
      </w:r>
      <w:r w:rsidR="00C02CA8">
        <w:rPr>
          <w:rFonts w:cs="David" w:hint="cs"/>
          <w:sz w:val="24"/>
          <w:szCs w:val="24"/>
          <w:rtl/>
        </w:rPr>
        <w:t xml:space="preserve">שם מנהל המוסד: </w:t>
      </w:r>
      <w:r w:rsidR="00A2026A">
        <w:rPr>
          <w:rFonts w:cs="David" w:hint="cs"/>
          <w:sz w:val="24"/>
          <w:szCs w:val="24"/>
          <w:u w:val="single"/>
          <w:rtl/>
        </w:rPr>
        <w:t>מאיר קיקוז</w:t>
      </w:r>
      <w:r w:rsidR="00C02CA8">
        <w:rPr>
          <w:rFonts w:cs="David" w:hint="cs"/>
          <w:sz w:val="24"/>
          <w:szCs w:val="24"/>
          <w:rtl/>
        </w:rPr>
        <w:t xml:space="preserve">    חתימה וחותמת:________________</w:t>
      </w:r>
    </w:p>
    <w:p w:rsidR="00C02CA8" w:rsidRDefault="00C02CA8" w:rsidP="00C02CA8">
      <w:pPr>
        <w:jc w:val="center"/>
        <w:rPr>
          <w:rFonts w:cs="David"/>
          <w:sz w:val="24"/>
          <w:szCs w:val="24"/>
        </w:rPr>
      </w:pPr>
    </w:p>
    <w:p w:rsidR="00C02CA8" w:rsidRDefault="00C02CA8" w:rsidP="00A2026A">
      <w:pPr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תאריך:</w:t>
      </w:r>
      <w:r w:rsidR="00A2026A">
        <w:rPr>
          <w:rFonts w:cs="David" w:hint="cs"/>
          <w:sz w:val="24"/>
          <w:szCs w:val="24"/>
          <w:rtl/>
        </w:rPr>
        <w:t xml:space="preserve"> </w:t>
      </w:r>
      <w:r w:rsidR="00A2026A">
        <w:rPr>
          <w:rFonts w:cs="David" w:hint="eastAsia"/>
          <w:sz w:val="24"/>
          <w:szCs w:val="24"/>
          <w:rtl/>
        </w:rPr>
        <w:t>‏</w:t>
      </w:r>
      <w:r w:rsidR="00A2026A" w:rsidRPr="00A2026A">
        <w:rPr>
          <w:rFonts w:cs="David"/>
          <w:sz w:val="24"/>
          <w:szCs w:val="24"/>
          <w:u w:val="single"/>
          <w:rtl/>
        </w:rPr>
        <w:t>02 אוגוסט 2020</w:t>
      </w:r>
    </w:p>
    <w:sectPr w:rsidR="00C02CA8" w:rsidSect="00D90A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avid">
    <w:panose1 w:val="02000300000000000000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A8"/>
    <w:rsid w:val="001E3EEE"/>
    <w:rsid w:val="00640F9A"/>
    <w:rsid w:val="00A2026A"/>
    <w:rsid w:val="00AA630A"/>
    <w:rsid w:val="00AA650E"/>
    <w:rsid w:val="00C02CA8"/>
    <w:rsid w:val="00D9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9468"/>
  <w15:chartTrackingRefBased/>
  <w15:docId w15:val="{1400F98C-F414-4CF3-BBD5-E0DA96C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A8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2020-07-28T09:52:00Z</dcterms:created>
  <dcterms:modified xsi:type="dcterms:W3CDTF">2020-07-28T10:07:00Z</dcterms:modified>
</cp:coreProperties>
</file>